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21" w:rsidRPr="00CE02D5" w:rsidRDefault="003D1621" w:rsidP="003D16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 xml:space="preserve">Как эмоции влияют на поведение ребёнка? </w:t>
      </w:r>
    </w:p>
    <w:p w:rsidR="001F6860" w:rsidRPr="00CE02D5" w:rsidRDefault="001F6860" w:rsidP="001F68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 xml:space="preserve">Как научить ребёнка управлять своими эмоциями? </w:t>
      </w:r>
      <w:r w:rsidRPr="00CE02D5">
        <w:rPr>
          <w:rFonts w:ascii="Arial" w:eastAsia="Microsoft YaHei" w:hAnsi="Arial" w:cs="Arial"/>
          <w:sz w:val="28"/>
        </w:rPr>
        <w:br/>
        <w:t>Советы родителям дошкольников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  <w:r w:rsidR="003D1621" w:rsidRPr="00CE02D5">
        <w:rPr>
          <w:rFonts w:ascii="Arial" w:eastAsia="Microsoft YaHei" w:hAnsi="Arial" w:cs="Arial"/>
          <w:sz w:val="28"/>
        </w:rPr>
        <w:t>от 5 до 7 лет</w:t>
      </w:r>
    </w:p>
    <w:p w:rsidR="001F6860" w:rsidRPr="00CE02D5" w:rsidRDefault="001F6860" w:rsidP="001F6860">
      <w:pPr>
        <w:rPr>
          <w:rFonts w:ascii="Arial" w:hAnsi="Arial" w:cs="Arial"/>
        </w:rPr>
      </w:pPr>
    </w:p>
    <w:p w:rsidR="001F6860" w:rsidRPr="00CE02D5" w:rsidRDefault="001F6860" w:rsidP="001F68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Каждый родитель хочет видеть своего ребенка счастливым, уверенным и спокойным. Но как помочь ему справляться с сильными чувствами, такими как гнев, страх или радость?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1F6860" w:rsidRPr="00CE02D5" w:rsidRDefault="001F6860" w:rsidP="001F6860">
      <w:pPr>
        <w:rPr>
          <w:rFonts w:ascii="Arial" w:hAnsi="Arial" w:cs="Arial"/>
        </w:rPr>
      </w:pPr>
    </w:p>
    <w:p w:rsidR="003D1621" w:rsidRPr="00CE02D5" w:rsidRDefault="003D1621" w:rsidP="003D16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 xml:space="preserve">Эмоции – это удивительная сила, которая управляет нашим поведением и реакцией на окружающий мир. </w:t>
      </w:r>
      <w:r w:rsidR="00CE02D5" w:rsidRPr="00CE02D5">
        <w:rPr>
          <w:rFonts w:ascii="Arial" w:eastAsia="Microsoft YaHei" w:hAnsi="Arial" w:cs="Arial"/>
          <w:sz w:val="28"/>
        </w:rPr>
        <w:t>Дети в возрасте от пяти до семи лет находятся в периоде активного эмоционального развития. Они учатся распознавать свои чувства, понимать причины их возникновения и выражать эмоции приемлемым способом.</w:t>
      </w:r>
      <w:r w:rsidR="00CE02D5">
        <w:rPr>
          <w:rFonts w:ascii="Arial" w:eastAsia="Microsoft YaHei" w:hAnsi="Arial" w:cs="Arial"/>
          <w:sz w:val="28"/>
        </w:rPr>
        <w:t xml:space="preserve"> </w:t>
      </w:r>
      <w:r w:rsidRPr="00CE02D5">
        <w:rPr>
          <w:rFonts w:ascii="Arial" w:eastAsia="Microsoft YaHei" w:hAnsi="Arial" w:cs="Arial"/>
          <w:sz w:val="28"/>
        </w:rPr>
        <w:t xml:space="preserve">Для маленьких детей эмоциональное состояние играет огромную роль, ведь именно через чувства они познают себя и взаимодействуют с другими людьми. </w:t>
      </w:r>
      <w:r w:rsidR="00CE02D5" w:rsidRPr="00CE02D5">
        <w:rPr>
          <w:rFonts w:ascii="Arial" w:eastAsia="Microsoft YaHei" w:hAnsi="Arial" w:cs="Arial"/>
          <w:sz w:val="28"/>
        </w:rPr>
        <w:t xml:space="preserve">В возрасте от 5 до 7 лет дети особенно чувствительны к настроению родителей или воспитателей. Если взрослые находятся в состоянии стресса или раздражения, ребенок может начать вести себя агрессивно, капризничать или замыкаться в себе. Это происходит потому, что он "считывает" наше настроение и подстраивается под него. </w:t>
      </w:r>
      <w:r w:rsidRPr="00CE02D5">
        <w:rPr>
          <w:rFonts w:ascii="Arial" w:eastAsia="Microsoft YaHei" w:hAnsi="Arial" w:cs="Arial"/>
          <w:sz w:val="28"/>
        </w:rPr>
        <w:t>Поэтому очень важно понимать, как наши собственные эмоции могут влиять на поведение наших детей.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1F6860" w:rsidRPr="00CE02D5" w:rsidRDefault="001F6860" w:rsidP="001F68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Однако часто дети испытывают трудности в этом процессе, что может привести к истерикам, агрессии или замкнутости.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1F6860" w:rsidRPr="00CE02D5" w:rsidRDefault="003D1621" w:rsidP="001F68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Вот почему необходимо учиться контролировать свои эмоции и демонстрировать ребенку спокойную уверенность.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  <w:r w:rsidR="00CE02D5">
        <w:rPr>
          <w:rFonts w:ascii="Arial" w:hAnsi="Arial" w:cs="Arial"/>
          <w:sz w:val="24"/>
          <w:szCs w:val="24"/>
        </w:rPr>
        <w:br/>
      </w:r>
    </w:p>
    <w:p w:rsidR="00156846" w:rsidRDefault="002009E0" w:rsidP="001568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Вот несколько советов по развитию навыков владения эмоциями у взрослых</w:t>
      </w:r>
      <w:r w:rsidR="00156846" w:rsidRPr="00CE02D5">
        <w:rPr>
          <w:rFonts w:ascii="Arial" w:eastAsia="Microsoft YaHei" w:hAnsi="Arial" w:cs="Arial"/>
          <w:sz w:val="28"/>
        </w:rPr>
        <w:t>, которые помогут вашему ребенку научиться владеть собой:</w:t>
      </w:r>
      <w:r w:rsidR="00156846" w:rsidRPr="00CE02D5">
        <w:rPr>
          <w:rFonts w:ascii="Tahoma" w:hAnsi="Tahoma" w:cs="Tahoma"/>
        </w:rPr>
        <w:t>﻿</w:t>
      </w:r>
      <w:r w:rsidR="00156846" w:rsidRPr="00CE02D5">
        <w:rPr>
          <w:rFonts w:ascii="Arial" w:hAnsi="Arial" w:cs="Arial"/>
          <w:sz w:val="24"/>
          <w:szCs w:val="24"/>
        </w:rPr>
        <w:t xml:space="preserve"> </w:t>
      </w:r>
    </w:p>
    <w:p w:rsidR="00082079" w:rsidRPr="00CE02D5" w:rsidRDefault="00082079" w:rsidP="0015684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0E5E" w:rsidRPr="00CE02D5" w:rsidRDefault="002009E0" w:rsidP="00920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1. Осознайте свою реакцию. Прежде чем реагировать на ситуацию, остановитесь и подумайте о том, какие чувства вы испытываете прямо сейчас. Попробуйте определить причину своего беспокойства или раздражения.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  <w:r w:rsidR="00920E5E" w:rsidRPr="00CE02D5">
        <w:rPr>
          <w:rFonts w:ascii="Arial" w:eastAsia="Microsoft YaHei" w:hAnsi="Arial" w:cs="Arial"/>
          <w:sz w:val="28"/>
        </w:rPr>
        <w:t>Объясняйте причины эмоций</w:t>
      </w:r>
      <w:r w:rsidR="00920E5E" w:rsidRPr="00CE02D5">
        <w:rPr>
          <w:rFonts w:ascii="Tahoma" w:hAnsi="Tahoma" w:cs="Tahoma"/>
        </w:rPr>
        <w:t>﻿</w:t>
      </w:r>
      <w:r w:rsidR="00920E5E" w:rsidRPr="00CE02D5">
        <w:rPr>
          <w:rFonts w:ascii="Arial" w:hAnsi="Arial" w:cs="Arial"/>
          <w:sz w:val="24"/>
          <w:szCs w:val="24"/>
        </w:rPr>
        <w:t xml:space="preserve">. </w:t>
      </w:r>
      <w:r w:rsidR="00920E5E" w:rsidRPr="00CE02D5">
        <w:rPr>
          <w:rFonts w:ascii="Arial" w:eastAsia="Microsoft YaHei" w:hAnsi="Arial" w:cs="Arial"/>
          <w:sz w:val="28"/>
        </w:rPr>
        <w:t>Помогайте малышу осознать связь между событиями и возникающими эмоциями. Например, если он расстраивается из-за того, что не получил игрушку, объясните, почему это произошло («Понимаю, что тебе обидно, но мы договорились покупать игрушки только по выходным»). Это поможет ребенку понять логику происходящего и снизить уровень тревоги.</w:t>
      </w:r>
      <w:r w:rsidR="00920E5E" w:rsidRPr="00CE02D5">
        <w:rPr>
          <w:rFonts w:ascii="Tahoma" w:hAnsi="Tahoma" w:cs="Tahoma"/>
        </w:rPr>
        <w:t>﻿</w:t>
      </w:r>
      <w:r w:rsidR="00920E5E" w:rsidRPr="00CE02D5">
        <w:rPr>
          <w:rFonts w:ascii="Arial" w:hAnsi="Arial" w:cs="Arial"/>
          <w:sz w:val="24"/>
          <w:szCs w:val="24"/>
        </w:rPr>
        <w:t xml:space="preserve"> </w:t>
      </w:r>
    </w:p>
    <w:p w:rsidR="002009E0" w:rsidRPr="00CE02D5" w:rsidRDefault="002009E0" w:rsidP="00200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46" w:rsidRPr="00CE02D5" w:rsidRDefault="002009E0" w:rsidP="001568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 xml:space="preserve">2. Выражайте эмоции словами. </w:t>
      </w:r>
      <w:r w:rsidR="00156846" w:rsidRPr="00CE02D5">
        <w:rPr>
          <w:rFonts w:ascii="Arial" w:eastAsia="Microsoft YaHei" w:hAnsi="Arial" w:cs="Arial"/>
          <w:sz w:val="28"/>
        </w:rPr>
        <w:t>Учите называть эмоции</w:t>
      </w:r>
      <w:r w:rsidR="00156846" w:rsidRPr="00CE02D5">
        <w:rPr>
          <w:rFonts w:ascii="Tahoma" w:hAnsi="Tahoma" w:cs="Tahoma"/>
        </w:rPr>
        <w:t>﻿</w:t>
      </w:r>
      <w:r w:rsidR="00156846" w:rsidRPr="00CE02D5">
        <w:rPr>
          <w:rFonts w:ascii="Arial" w:hAnsi="Arial" w:cs="Arial"/>
          <w:sz w:val="24"/>
          <w:szCs w:val="24"/>
        </w:rPr>
        <w:t xml:space="preserve"> </w:t>
      </w:r>
    </w:p>
    <w:p w:rsidR="002009E0" w:rsidRPr="00CE02D5" w:rsidRDefault="00156846" w:rsidP="00200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 xml:space="preserve">Когда ребенок расстроен или взволнован, помогите ему понять, какие именно чувства он испытывает. </w:t>
      </w:r>
      <w:r w:rsidR="002009E0" w:rsidRPr="00CE02D5">
        <w:rPr>
          <w:rFonts w:ascii="Arial" w:eastAsia="Microsoft YaHei" w:hAnsi="Arial" w:cs="Arial"/>
          <w:sz w:val="28"/>
        </w:rPr>
        <w:t xml:space="preserve">Вместо того чтобы показывать своё недовольство криком или жестами, объясните ребёнку спокойно и понятно, что вас </w:t>
      </w:r>
      <w:r w:rsidRPr="00CE02D5">
        <w:rPr>
          <w:rFonts w:ascii="Arial" w:eastAsia="Microsoft YaHei" w:hAnsi="Arial" w:cs="Arial"/>
          <w:sz w:val="28"/>
        </w:rPr>
        <w:t xml:space="preserve">беспокоит. </w:t>
      </w:r>
      <w:r w:rsidR="002009E0" w:rsidRPr="00CE02D5">
        <w:rPr>
          <w:rFonts w:ascii="Arial" w:eastAsia="Microsoft YaHei" w:hAnsi="Arial" w:cs="Arial"/>
          <w:sz w:val="28"/>
        </w:rPr>
        <w:t xml:space="preserve">Например: «Я расстроена тем, что ты не </w:t>
      </w:r>
      <w:r w:rsidR="002009E0" w:rsidRPr="00CE02D5">
        <w:rPr>
          <w:rFonts w:ascii="Arial" w:eastAsia="Microsoft YaHei" w:hAnsi="Arial" w:cs="Arial"/>
          <w:sz w:val="28"/>
        </w:rPr>
        <w:lastRenderedPageBreak/>
        <w:t>слушаешь меня».</w:t>
      </w:r>
      <w:r w:rsidR="002009E0" w:rsidRPr="00CE02D5">
        <w:rPr>
          <w:rFonts w:ascii="Tahoma" w:hAnsi="Tahoma" w:cs="Tahoma"/>
        </w:rPr>
        <w:t>﻿</w:t>
      </w:r>
      <w:r w:rsidR="002009E0" w:rsidRPr="00CE02D5">
        <w:rPr>
          <w:rFonts w:ascii="Arial" w:hAnsi="Arial" w:cs="Arial"/>
          <w:sz w:val="24"/>
          <w:szCs w:val="24"/>
        </w:rPr>
        <w:t xml:space="preserve"> </w:t>
      </w:r>
      <w:r w:rsidR="00082079">
        <w:rPr>
          <w:rFonts w:ascii="Arial" w:hAnsi="Arial" w:cs="Arial"/>
          <w:sz w:val="24"/>
          <w:szCs w:val="24"/>
        </w:rPr>
        <w:br/>
      </w:r>
    </w:p>
    <w:p w:rsidR="002009E0" w:rsidRPr="00CE02D5" w:rsidRDefault="002009E0" w:rsidP="00200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3. Научите ребенка распознавать эмоции. Объясняйте ему названия эмоций (радость, грусть, злость) и помогайте понять, когда и почему он испытывает те или иные чувства.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  <w:r w:rsidR="00920E5E" w:rsidRPr="00CE02D5">
        <w:rPr>
          <w:rFonts w:ascii="Arial" w:eastAsia="Microsoft YaHei" w:hAnsi="Arial" w:cs="Arial"/>
          <w:sz w:val="28"/>
        </w:rPr>
        <w:t>Спросите у него напрямую: «Что ты сейчас чувствуешь?» или предложите варианты ответов («Может быть, тебе грустно?», «Похоже, ты злишься»).</w:t>
      </w:r>
      <w:r w:rsidR="00920E5E" w:rsidRPr="00CE02D5">
        <w:rPr>
          <w:rFonts w:ascii="Tahoma" w:hAnsi="Tahoma" w:cs="Tahoma"/>
        </w:rPr>
        <w:t>﻿</w:t>
      </w:r>
      <w:r w:rsidR="00082079">
        <w:rPr>
          <w:rFonts w:ascii="Tahoma" w:hAnsi="Tahoma" w:cs="Tahoma"/>
        </w:rPr>
        <w:br/>
      </w:r>
    </w:p>
    <w:p w:rsidR="009A3530" w:rsidRPr="00CE02D5" w:rsidRDefault="002009E0" w:rsidP="009A3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4. Создайте безопасную среду. Дети чувствуют себя уверенно только тогда, когда знают, что рядом есть человек, готовый поддержать их в любой ситуации.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  <w:r w:rsidR="009A3530" w:rsidRPr="00CE02D5">
        <w:rPr>
          <w:rFonts w:ascii="Arial" w:eastAsia="Microsoft YaHei" w:hAnsi="Arial" w:cs="Arial"/>
          <w:sz w:val="28"/>
        </w:rPr>
        <w:t>Предложите альтернативные методы проявления эмоций вместо криков или ударов. Можно предложить нарисовать рисунок, рассказать историю о своих переживаниях или даже потанцевать под музыку. Важно дать ребёнку возможность безопасно выразить себя, избегая при этом негативного поведения.</w:t>
      </w:r>
      <w:r w:rsidR="009A3530" w:rsidRPr="00CE02D5">
        <w:rPr>
          <w:rFonts w:ascii="Tahoma" w:hAnsi="Tahoma" w:cs="Tahoma"/>
        </w:rPr>
        <w:t>﻿</w:t>
      </w:r>
      <w:r w:rsidR="009A3530" w:rsidRPr="00CE02D5">
        <w:rPr>
          <w:rFonts w:ascii="Arial" w:hAnsi="Arial" w:cs="Arial"/>
          <w:sz w:val="24"/>
          <w:szCs w:val="24"/>
        </w:rPr>
        <w:t xml:space="preserve"> </w:t>
      </w:r>
    </w:p>
    <w:p w:rsidR="002009E0" w:rsidRPr="00CE02D5" w:rsidRDefault="002009E0" w:rsidP="00200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9E0" w:rsidRDefault="002009E0" w:rsidP="00200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5. Покажите положительный пример.</w:t>
      </w:r>
      <w:r w:rsidR="009A3530" w:rsidRPr="00CE02D5">
        <w:rPr>
          <w:rFonts w:ascii="Arial" w:eastAsia="Microsoft YaHei" w:hAnsi="Arial" w:cs="Arial"/>
          <w:sz w:val="28"/>
        </w:rPr>
        <w:t xml:space="preserve"> </w:t>
      </w:r>
      <w:r w:rsidR="009A3530" w:rsidRPr="00CE02D5">
        <w:rPr>
          <w:rFonts w:ascii="Arial" w:eastAsia="Microsoft YaHei" w:hAnsi="Arial" w:cs="Arial"/>
          <w:sz w:val="28"/>
        </w:rPr>
        <w:t>Будьте примером</w:t>
      </w:r>
      <w:r w:rsidR="009A3530" w:rsidRPr="00CE02D5">
        <w:rPr>
          <w:rFonts w:ascii="Arial" w:eastAsia="Microsoft YaHei" w:hAnsi="Arial" w:cs="Arial"/>
          <w:sz w:val="28"/>
        </w:rPr>
        <w:t>, п</w:t>
      </w:r>
      <w:r w:rsidR="00082079">
        <w:rPr>
          <w:rFonts w:ascii="Arial" w:eastAsia="Microsoft YaHei" w:hAnsi="Arial" w:cs="Arial"/>
          <w:sz w:val="28"/>
        </w:rPr>
        <w:t xml:space="preserve">окажите </w:t>
      </w:r>
      <w:r w:rsidR="009A3530" w:rsidRPr="00CE02D5">
        <w:rPr>
          <w:rFonts w:ascii="Arial" w:eastAsia="Microsoft YaHei" w:hAnsi="Arial" w:cs="Arial"/>
          <w:sz w:val="28"/>
        </w:rPr>
        <w:t>как правильно реагировать на различные ситуации. Если вы сами спокойно реагируете на неприятности, то и ребёнок будет учиться этому же навыку. Ваш личный пример станет лучшей школой для вашего малыша.</w:t>
      </w:r>
      <w:r w:rsidR="009A3530" w:rsidRPr="00CE02D5">
        <w:rPr>
          <w:rFonts w:ascii="Tahoma" w:hAnsi="Tahoma" w:cs="Tahoma"/>
        </w:rPr>
        <w:t>﻿</w:t>
      </w:r>
      <w:r w:rsidR="009A3530" w:rsidRPr="00CE02D5">
        <w:rPr>
          <w:rFonts w:ascii="Arial" w:hAnsi="Arial" w:cs="Arial"/>
          <w:sz w:val="24"/>
          <w:szCs w:val="24"/>
        </w:rPr>
        <w:t xml:space="preserve"> </w:t>
      </w:r>
      <w:r w:rsidRPr="00CE02D5">
        <w:rPr>
          <w:rFonts w:ascii="Arial" w:eastAsia="Microsoft YaHei" w:hAnsi="Arial" w:cs="Arial"/>
          <w:sz w:val="28"/>
        </w:rPr>
        <w:t>Демонстрируйте спокойствие даже в сложных ситуациях. Ваш ребёнок будет подражать вашему поведению.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082079" w:rsidRPr="00CE02D5" w:rsidRDefault="00082079" w:rsidP="00200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09E0" w:rsidRPr="00CE02D5" w:rsidRDefault="002009E0" w:rsidP="00200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6. Будьте терпеливы. Помните, что детям нужно время, чтобы научиться управлять своими чувствами. Не ждите мгновенных результатов, а поддерживайте малыша на пути к эмоциональному равновесию.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2009E0" w:rsidRPr="00CE02D5" w:rsidRDefault="002009E0" w:rsidP="002009E0">
      <w:pPr>
        <w:rPr>
          <w:rFonts w:ascii="Arial" w:hAnsi="Arial" w:cs="Arial"/>
        </w:rPr>
      </w:pPr>
    </w:p>
    <w:p w:rsidR="004B67FC" w:rsidRPr="00CE02D5" w:rsidRDefault="002009E0" w:rsidP="002009E0">
      <w:pPr>
        <w:rPr>
          <w:rFonts w:ascii="Arial" w:hAnsi="Arial" w:cs="Arial"/>
        </w:rPr>
      </w:pPr>
      <w:r w:rsidRPr="00CE02D5">
        <w:rPr>
          <w:rFonts w:ascii="Arial" w:eastAsia="Microsoft YaHei" w:hAnsi="Arial" w:cs="Arial"/>
          <w:sz w:val="28"/>
        </w:rPr>
        <w:t>Умение правильно выражать свои эмоции поможет вам наладить доверительные отношения со своим ребёнком и избежать многих конфликтов. Воспитывая малыша в атмосфере любви и понимания, мы даём ему бесценные навыки управления собой и строим фундамент здорового эмоционального развития!</w:t>
      </w:r>
      <w:r w:rsidRPr="00CE02D5">
        <w:rPr>
          <w:rFonts w:ascii="Tahoma" w:hAnsi="Tahoma" w:cs="Tahoma"/>
        </w:rPr>
        <w:t>﻿</w:t>
      </w:r>
    </w:p>
    <w:p w:rsidR="005E7E91" w:rsidRPr="00CE02D5" w:rsidRDefault="005E7E91" w:rsidP="005E7E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02D5">
        <w:rPr>
          <w:rFonts w:ascii="Arial" w:eastAsia="Microsoft YaHei" w:hAnsi="Arial" w:cs="Arial"/>
          <w:sz w:val="28"/>
        </w:rPr>
        <w:t>Эти простые рекомендации помогут вашему ребенку стать более уравновешенным и зрелым человеком уже сегодня!</w:t>
      </w:r>
      <w:r w:rsidRPr="00CE02D5">
        <w:rPr>
          <w:rFonts w:ascii="Tahoma" w:hAnsi="Tahoma" w:cs="Tahoma"/>
        </w:rPr>
        <w:t>﻿</w:t>
      </w:r>
      <w:r w:rsidRPr="00CE02D5">
        <w:rPr>
          <w:rFonts w:ascii="Arial" w:hAnsi="Arial" w:cs="Arial"/>
          <w:sz w:val="24"/>
          <w:szCs w:val="24"/>
        </w:rPr>
        <w:t xml:space="preserve"> </w:t>
      </w:r>
    </w:p>
    <w:p w:rsidR="005E7E91" w:rsidRPr="00CE02D5" w:rsidRDefault="005E7E91" w:rsidP="002009E0">
      <w:pPr>
        <w:rPr>
          <w:rFonts w:ascii="Arial" w:hAnsi="Arial" w:cs="Arial"/>
        </w:rPr>
      </w:pPr>
    </w:p>
    <w:sectPr w:rsidR="005E7E91" w:rsidRPr="00CE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2C"/>
    <w:rsid w:val="00082079"/>
    <w:rsid w:val="00156846"/>
    <w:rsid w:val="001F6860"/>
    <w:rsid w:val="002009E0"/>
    <w:rsid w:val="0035672C"/>
    <w:rsid w:val="003D1621"/>
    <w:rsid w:val="004B67FC"/>
    <w:rsid w:val="005E7E91"/>
    <w:rsid w:val="00920E5E"/>
    <w:rsid w:val="009A3530"/>
    <w:rsid w:val="00C91B8D"/>
    <w:rsid w:val="00CE02D5"/>
    <w:rsid w:val="00E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53771-D047-4603-835A-9716BFA6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60"/>
    <w:pPr>
      <w:spacing w:line="256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</cp:revision>
  <dcterms:created xsi:type="dcterms:W3CDTF">2025-11-30T20:05:00Z</dcterms:created>
  <dcterms:modified xsi:type="dcterms:W3CDTF">2025-11-30T21:15:00Z</dcterms:modified>
</cp:coreProperties>
</file>